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1C1" w:rsidRDefault="007821C1" w:rsidP="007821C1">
      <w:pPr>
        <w:spacing w:after="0"/>
        <w:rPr>
          <w:rFonts w:ascii="Times" w:hAnsi="Times"/>
          <w:sz w:val="24"/>
        </w:rPr>
      </w:pPr>
      <w:r>
        <w:rPr>
          <w:rFonts w:ascii="Times" w:hAnsi="Times"/>
          <w:sz w:val="24"/>
        </w:rPr>
        <w:t>Nordiskt projekt</w:t>
      </w:r>
    </w:p>
    <w:p w:rsidR="007821C1" w:rsidRPr="007821C1" w:rsidRDefault="007821C1" w:rsidP="007821C1">
      <w:pPr>
        <w:spacing w:after="0"/>
        <w:rPr>
          <w:rFonts w:ascii="Times" w:hAnsi="Times"/>
          <w:sz w:val="24"/>
        </w:rPr>
      </w:pPr>
      <w:r>
        <w:rPr>
          <w:rFonts w:ascii="Times" w:hAnsi="Times"/>
          <w:sz w:val="24"/>
        </w:rPr>
        <w:t>2016-09-23</w:t>
      </w:r>
    </w:p>
    <w:p w:rsidR="007821C1" w:rsidRDefault="007821C1" w:rsidP="007821C1">
      <w:pPr>
        <w:spacing w:after="0"/>
        <w:rPr>
          <w:rFonts w:ascii="Times" w:hAnsi="Times"/>
          <w:b/>
          <w:sz w:val="32"/>
        </w:rPr>
      </w:pPr>
    </w:p>
    <w:p w:rsidR="007821C1" w:rsidRPr="007821C1" w:rsidRDefault="00B660F3" w:rsidP="007821C1">
      <w:pPr>
        <w:spacing w:after="0"/>
        <w:rPr>
          <w:rFonts w:ascii="Times" w:hAnsi="Times"/>
          <w:b/>
          <w:sz w:val="32"/>
        </w:rPr>
      </w:pPr>
      <w:r w:rsidRPr="007821C1">
        <w:rPr>
          <w:rFonts w:ascii="Times" w:hAnsi="Times"/>
          <w:b/>
          <w:sz w:val="32"/>
        </w:rPr>
        <w:t>Frågor att besvara vid beskrivning av goda exempel på folkbild</w:t>
      </w:r>
      <w:r w:rsidR="00020CC9" w:rsidRPr="007821C1">
        <w:rPr>
          <w:rFonts w:ascii="Times" w:hAnsi="Times"/>
          <w:b/>
          <w:sz w:val="32"/>
        </w:rPr>
        <w:t>ande verksamhet för integration</w:t>
      </w:r>
    </w:p>
    <w:p w:rsidR="00C14143" w:rsidRPr="007821C1" w:rsidRDefault="00C14143" w:rsidP="007821C1">
      <w:pPr>
        <w:spacing w:after="0"/>
        <w:rPr>
          <w:rFonts w:ascii="Times" w:hAnsi="Times"/>
          <w:sz w:val="24"/>
        </w:rPr>
      </w:pPr>
    </w:p>
    <w:p w:rsidR="00640726" w:rsidRPr="003B49DB" w:rsidRDefault="007821C1" w:rsidP="007821C1">
      <w:pPr>
        <w:spacing w:after="0"/>
        <w:rPr>
          <w:rFonts w:ascii="Times" w:hAnsi="Times"/>
          <w:b/>
          <w:sz w:val="24"/>
        </w:rPr>
      </w:pPr>
      <w:r w:rsidRPr="003B49DB">
        <w:rPr>
          <w:rFonts w:ascii="Times" w:hAnsi="Times"/>
          <w:b/>
          <w:sz w:val="24"/>
        </w:rPr>
        <w:t xml:space="preserve">1. </w:t>
      </w:r>
      <w:r w:rsidR="00640726" w:rsidRPr="003B49DB">
        <w:rPr>
          <w:rFonts w:ascii="Times" w:hAnsi="Times"/>
          <w:b/>
          <w:sz w:val="24"/>
        </w:rPr>
        <w:t>Vad var huvudmålet med projektet?</w:t>
      </w:r>
    </w:p>
    <w:p w:rsidR="002317EA" w:rsidRPr="002317EA" w:rsidRDefault="002317EA" w:rsidP="002317EA">
      <w:pPr>
        <w:spacing w:after="0"/>
        <w:jc w:val="both"/>
        <w:rPr>
          <w:rFonts w:ascii="Times" w:hAnsi="Times"/>
          <w:sz w:val="24"/>
        </w:rPr>
      </w:pPr>
      <w:r w:rsidRPr="002317EA">
        <w:rPr>
          <w:rFonts w:ascii="Times" w:hAnsi="Times"/>
          <w:sz w:val="24"/>
        </w:rPr>
        <w:t>FATIMA-projektet syftar till att bekämpa och förebygga hedersrelaterat våld (HRV). HRV inkluderar kvinnlig könsstympning, tvångs- eller tidiga äktenskap samt påtvingade sexuella relationer, hedersbrott som begås mot kvinnor, unga o</w:t>
      </w:r>
      <w:r>
        <w:rPr>
          <w:rFonts w:ascii="Times" w:hAnsi="Times"/>
          <w:sz w:val="24"/>
        </w:rPr>
        <w:t xml:space="preserve">ch barn. </w:t>
      </w:r>
      <w:proofErr w:type="spellStart"/>
      <w:r>
        <w:rPr>
          <w:rFonts w:ascii="Times" w:hAnsi="Times"/>
          <w:sz w:val="24"/>
        </w:rPr>
        <w:t>FATIMA:s</w:t>
      </w:r>
      <w:proofErr w:type="spellEnd"/>
      <w:r>
        <w:rPr>
          <w:rFonts w:ascii="Times" w:hAnsi="Times"/>
          <w:sz w:val="24"/>
        </w:rPr>
        <w:t xml:space="preserve"> mål uppnåddes</w:t>
      </w:r>
      <w:r w:rsidRPr="002317EA">
        <w:rPr>
          <w:rFonts w:ascii="Times" w:hAnsi="Times"/>
          <w:sz w:val="24"/>
        </w:rPr>
        <w:t xml:space="preserve"> genom utbildning och medvetandegörande inom de europeiska konventionerna om mänskliga rättigheter, Europarådets konvention om förebyggande och bekämpning av våld mot kvinnor och våld i hemmet, FN:s Barnkonvention samt Kvinno</w:t>
      </w:r>
      <w:r>
        <w:rPr>
          <w:rFonts w:ascii="Times" w:hAnsi="Times"/>
          <w:sz w:val="24"/>
        </w:rPr>
        <w:t xml:space="preserve">konventionen. </w:t>
      </w:r>
    </w:p>
    <w:p w:rsidR="002317EA" w:rsidRDefault="002317EA" w:rsidP="002317EA">
      <w:pPr>
        <w:spacing w:after="0"/>
        <w:jc w:val="both"/>
        <w:rPr>
          <w:rFonts w:ascii="Times" w:hAnsi="Times"/>
          <w:b/>
          <w:sz w:val="24"/>
        </w:rPr>
      </w:pPr>
    </w:p>
    <w:p w:rsidR="002317EA" w:rsidRPr="002317EA" w:rsidRDefault="002317EA" w:rsidP="002317EA">
      <w:pPr>
        <w:spacing w:after="0"/>
        <w:jc w:val="both"/>
        <w:rPr>
          <w:rFonts w:ascii="Times" w:hAnsi="Times"/>
          <w:sz w:val="24"/>
        </w:rPr>
      </w:pPr>
      <w:r w:rsidRPr="002317EA">
        <w:rPr>
          <w:rFonts w:ascii="Times" w:hAnsi="Times"/>
          <w:sz w:val="24"/>
        </w:rPr>
        <w:t>Projektets mål var att underlätta för en social dialog hos invandrargrupper med patriarkal attityd och kultur, genom att utbild</w:t>
      </w:r>
      <w:r>
        <w:rPr>
          <w:rFonts w:ascii="Times" w:hAnsi="Times"/>
          <w:sz w:val="24"/>
        </w:rPr>
        <w:t xml:space="preserve">a människor från berörda icke-statliga organisationer </w:t>
      </w:r>
      <w:r w:rsidRPr="002317EA">
        <w:rPr>
          <w:rFonts w:ascii="Times" w:hAnsi="Times"/>
          <w:sz w:val="24"/>
        </w:rPr>
        <w:t>för etniska minoriteter och utrusta dem med utbildningsmaterial inom mänskliga rättigheter och kvinnor och barns rättigheter. Dialogen innefattade direkt deltagande från grupperna, inklusive målinriktat medvetandegörande, utbildning, specialiserad utbildning av nyckelpersoner såväl som främjande av dialog inom praktiserande grupper.</w:t>
      </w:r>
    </w:p>
    <w:p w:rsidR="002317EA" w:rsidRDefault="002317EA"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2. </w:t>
      </w:r>
      <w:r w:rsidR="00C3055F" w:rsidRPr="003B49DB">
        <w:rPr>
          <w:rFonts w:ascii="Times" w:hAnsi="Times"/>
          <w:b/>
          <w:sz w:val="24"/>
        </w:rPr>
        <w:t>När ägde verksamheten rum?</w:t>
      </w:r>
      <w:r w:rsidR="00DC6CFC" w:rsidRPr="003B49DB">
        <w:rPr>
          <w:rFonts w:ascii="Times" w:hAnsi="Times"/>
          <w:b/>
          <w:sz w:val="24"/>
        </w:rPr>
        <w:t xml:space="preserve"> </w:t>
      </w:r>
      <w:r w:rsidR="005D27AA" w:rsidRPr="003B49DB">
        <w:rPr>
          <w:rFonts w:ascii="Times" w:hAnsi="Times"/>
          <w:b/>
          <w:sz w:val="24"/>
        </w:rPr>
        <w:t xml:space="preserve">Ange både när verksamheten började och dess utsträckning i tid. </w:t>
      </w:r>
    </w:p>
    <w:p w:rsidR="002317EA" w:rsidRPr="002317EA" w:rsidRDefault="00573D58" w:rsidP="002317EA">
      <w:pPr>
        <w:rPr>
          <w:rFonts w:ascii="Arial" w:eastAsia="Times New Roman" w:hAnsi="Arial" w:cs="Arial"/>
          <w:sz w:val="24"/>
          <w:szCs w:val="24"/>
          <w:lang w:eastAsia="sv-SE"/>
        </w:rPr>
      </w:pPr>
      <w:r>
        <w:rPr>
          <w:rFonts w:ascii="Times" w:hAnsi="Times"/>
          <w:sz w:val="24"/>
          <w:szCs w:val="24"/>
        </w:rPr>
        <w:t>P</w:t>
      </w:r>
      <w:r w:rsidR="002317EA" w:rsidRPr="002317EA">
        <w:rPr>
          <w:rFonts w:ascii="Times" w:hAnsi="Times"/>
          <w:sz w:val="24"/>
          <w:szCs w:val="24"/>
        </w:rPr>
        <w:t xml:space="preserve">rojektet ägde rum under två års tid, mellan: 2014-10-01 och </w:t>
      </w:r>
      <w:r w:rsidR="002317EA" w:rsidRPr="002317EA">
        <w:rPr>
          <w:rFonts w:ascii="Arial" w:eastAsia="Times New Roman" w:hAnsi="Arial" w:cs="Arial"/>
          <w:sz w:val="24"/>
          <w:szCs w:val="24"/>
          <w:lang w:eastAsia="sv-SE"/>
        </w:rPr>
        <w:t>2016-09-30</w:t>
      </w:r>
    </w:p>
    <w:p w:rsidR="00B660F3" w:rsidRPr="003B49DB" w:rsidRDefault="00B660F3"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3. </w:t>
      </w:r>
      <w:r w:rsidR="00C3055F" w:rsidRPr="003B49DB">
        <w:rPr>
          <w:rFonts w:ascii="Times" w:hAnsi="Times"/>
          <w:b/>
          <w:sz w:val="24"/>
        </w:rPr>
        <w:t>Var ägde verksa</w:t>
      </w:r>
      <w:r w:rsidR="00DC6CFC" w:rsidRPr="003B49DB">
        <w:rPr>
          <w:rFonts w:ascii="Times" w:hAnsi="Times"/>
          <w:b/>
          <w:sz w:val="24"/>
        </w:rPr>
        <w:t>mheten rum?</w:t>
      </w:r>
      <w:r w:rsidR="00FC420B" w:rsidRPr="003B49DB">
        <w:rPr>
          <w:rFonts w:ascii="Times" w:hAnsi="Times"/>
          <w:b/>
          <w:sz w:val="24"/>
        </w:rPr>
        <w:t xml:space="preserve">  Ange</w:t>
      </w:r>
      <w:r w:rsidR="00C3055F" w:rsidRPr="003B49DB">
        <w:rPr>
          <w:rFonts w:ascii="Times" w:hAnsi="Times"/>
          <w:b/>
          <w:sz w:val="24"/>
        </w:rPr>
        <w:t xml:space="preserve"> ort oc</w:t>
      </w:r>
      <w:r w:rsidR="00FC420B" w:rsidRPr="003B49DB">
        <w:rPr>
          <w:rFonts w:ascii="Times" w:hAnsi="Times"/>
          <w:b/>
          <w:sz w:val="24"/>
        </w:rPr>
        <w:t xml:space="preserve">h </w:t>
      </w:r>
      <w:r w:rsidR="00DC6CFC" w:rsidRPr="003B49DB">
        <w:rPr>
          <w:rFonts w:ascii="Times" w:hAnsi="Times"/>
          <w:b/>
          <w:sz w:val="24"/>
        </w:rPr>
        <w:t>beskriv kort lokalernas utseende</w:t>
      </w:r>
      <w:r w:rsidR="00FC420B" w:rsidRPr="003B49DB">
        <w:rPr>
          <w:rFonts w:ascii="Times" w:hAnsi="Times"/>
          <w:b/>
          <w:sz w:val="24"/>
        </w:rPr>
        <w:t xml:space="preserve"> </w:t>
      </w:r>
      <w:r w:rsidR="00624048" w:rsidRPr="003B49DB">
        <w:rPr>
          <w:rFonts w:ascii="Times" w:hAnsi="Times"/>
          <w:b/>
          <w:sz w:val="24"/>
        </w:rPr>
        <w:t>(</w:t>
      </w:r>
      <w:r w:rsidR="00060201" w:rsidRPr="003B49DB">
        <w:rPr>
          <w:rFonts w:ascii="Times" w:hAnsi="Times"/>
          <w:b/>
          <w:sz w:val="24"/>
        </w:rPr>
        <w:t xml:space="preserve">t ex </w:t>
      </w:r>
      <w:r w:rsidR="00624048" w:rsidRPr="003B49DB">
        <w:rPr>
          <w:rFonts w:ascii="Times" w:hAnsi="Times"/>
          <w:b/>
          <w:sz w:val="24"/>
        </w:rPr>
        <w:t>storlek, möblering och annat som</w:t>
      </w:r>
      <w:r w:rsidR="000731C4" w:rsidRPr="003B49DB">
        <w:rPr>
          <w:rFonts w:ascii="Times" w:hAnsi="Times"/>
          <w:b/>
          <w:sz w:val="24"/>
        </w:rPr>
        <w:t xml:space="preserve"> kan</w:t>
      </w:r>
      <w:r w:rsidR="00624048" w:rsidRPr="003B49DB">
        <w:rPr>
          <w:rFonts w:ascii="Times" w:hAnsi="Times"/>
          <w:b/>
          <w:sz w:val="24"/>
        </w:rPr>
        <w:t xml:space="preserve"> vara av betydelse) och plats (något om bostadsområdet)</w:t>
      </w:r>
      <w:r w:rsidR="00DC6CFC" w:rsidRPr="003B49DB">
        <w:rPr>
          <w:rFonts w:ascii="Times" w:hAnsi="Times"/>
          <w:b/>
          <w:sz w:val="24"/>
        </w:rPr>
        <w:t>.</w:t>
      </w:r>
    </w:p>
    <w:p w:rsidR="005B44F3" w:rsidRPr="005B44F3" w:rsidRDefault="005B44F3" w:rsidP="007821C1">
      <w:pPr>
        <w:spacing w:after="0"/>
        <w:rPr>
          <w:rFonts w:ascii="Times" w:hAnsi="Times"/>
          <w:sz w:val="24"/>
        </w:rPr>
      </w:pPr>
      <w:r w:rsidRPr="005B44F3">
        <w:rPr>
          <w:rFonts w:ascii="Times" w:hAnsi="Times"/>
          <w:sz w:val="24"/>
        </w:rPr>
        <w:t xml:space="preserve">13 </w:t>
      </w:r>
      <w:r>
        <w:rPr>
          <w:rFonts w:ascii="Times" w:hAnsi="Times"/>
          <w:sz w:val="24"/>
        </w:rPr>
        <w:t>invandrar</w:t>
      </w:r>
      <w:r w:rsidRPr="005B44F3">
        <w:rPr>
          <w:rFonts w:ascii="Times" w:hAnsi="Times"/>
          <w:sz w:val="24"/>
        </w:rPr>
        <w:t>föreningar genomförande projektet</w:t>
      </w:r>
      <w:r>
        <w:rPr>
          <w:rFonts w:ascii="Times" w:hAnsi="Times"/>
          <w:sz w:val="24"/>
        </w:rPr>
        <w:t xml:space="preserve"> i sina verksamhetslokaler. På platserna: Örebro, Sundsvall, Bureå, Skellefteå, Sala, Uppsala, Sundbyberg och Lindesberg. </w:t>
      </w:r>
    </w:p>
    <w:p w:rsidR="00B660F3" w:rsidRPr="003B49DB" w:rsidRDefault="00B660F3"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4. </w:t>
      </w:r>
      <w:r w:rsidR="00DC6CFC" w:rsidRPr="003B49DB">
        <w:rPr>
          <w:rFonts w:ascii="Times" w:hAnsi="Times"/>
          <w:b/>
          <w:sz w:val="24"/>
        </w:rPr>
        <w:t>Vilka</w:t>
      </w:r>
      <w:r w:rsidR="00D714AF" w:rsidRPr="003B49DB">
        <w:rPr>
          <w:rFonts w:ascii="Times" w:hAnsi="Times"/>
          <w:b/>
          <w:sz w:val="24"/>
        </w:rPr>
        <w:t xml:space="preserve"> vände sig verksamheten till</w:t>
      </w:r>
      <w:r w:rsidR="00DA731B" w:rsidRPr="003B49DB">
        <w:rPr>
          <w:rFonts w:ascii="Times" w:hAnsi="Times"/>
          <w:b/>
          <w:sz w:val="24"/>
        </w:rPr>
        <w:t xml:space="preserve"> och h</w:t>
      </w:r>
      <w:r w:rsidR="00C3055F" w:rsidRPr="003B49DB">
        <w:rPr>
          <w:rFonts w:ascii="Times" w:hAnsi="Times"/>
          <w:b/>
          <w:sz w:val="24"/>
        </w:rPr>
        <w:t xml:space="preserve">ur </w:t>
      </w:r>
      <w:r w:rsidR="00DC6CFC" w:rsidRPr="003B49DB">
        <w:rPr>
          <w:rFonts w:ascii="Times" w:hAnsi="Times"/>
          <w:b/>
          <w:sz w:val="24"/>
        </w:rPr>
        <w:t>lyckades ni nå dessa deltagare?</w:t>
      </w:r>
      <w:r w:rsidR="00060201" w:rsidRPr="003B49DB">
        <w:rPr>
          <w:rFonts w:ascii="Times" w:hAnsi="Times"/>
          <w:b/>
          <w:sz w:val="24"/>
        </w:rPr>
        <w:t xml:space="preserve"> Uppge även hur</w:t>
      </w:r>
      <w:r w:rsidR="00D714AF" w:rsidRPr="003B49DB">
        <w:rPr>
          <w:rFonts w:ascii="Times" w:hAnsi="Times"/>
          <w:b/>
          <w:sz w:val="24"/>
        </w:rPr>
        <w:t xml:space="preserve"> många </w:t>
      </w:r>
      <w:r w:rsidR="00DA731B" w:rsidRPr="003B49DB">
        <w:rPr>
          <w:rFonts w:ascii="Times" w:hAnsi="Times"/>
          <w:b/>
          <w:sz w:val="24"/>
        </w:rPr>
        <w:t xml:space="preserve">som </w:t>
      </w:r>
      <w:r w:rsidR="00D714AF" w:rsidRPr="003B49DB">
        <w:rPr>
          <w:rFonts w:ascii="Times" w:hAnsi="Times"/>
          <w:b/>
          <w:sz w:val="24"/>
        </w:rPr>
        <w:t>deltog i verksamheten och vilka</w:t>
      </w:r>
      <w:r w:rsidR="008335D4" w:rsidRPr="003B49DB">
        <w:rPr>
          <w:rFonts w:ascii="Times" w:hAnsi="Times"/>
          <w:b/>
          <w:sz w:val="24"/>
        </w:rPr>
        <w:t xml:space="preserve"> </w:t>
      </w:r>
      <w:r w:rsidR="00D714AF" w:rsidRPr="003B49DB">
        <w:rPr>
          <w:rFonts w:ascii="Times" w:hAnsi="Times"/>
          <w:b/>
          <w:sz w:val="24"/>
        </w:rPr>
        <w:t xml:space="preserve">dessa deltagare </w:t>
      </w:r>
      <w:r w:rsidR="00DA731B" w:rsidRPr="003B49DB">
        <w:rPr>
          <w:rFonts w:ascii="Times" w:hAnsi="Times"/>
          <w:b/>
          <w:sz w:val="24"/>
        </w:rPr>
        <w:t xml:space="preserve">var </w:t>
      </w:r>
      <w:r w:rsidR="00D714AF" w:rsidRPr="003B49DB">
        <w:rPr>
          <w:rFonts w:ascii="Times" w:hAnsi="Times"/>
          <w:b/>
          <w:sz w:val="24"/>
        </w:rPr>
        <w:t xml:space="preserve">i termer av ålder, kön och kända bakgrundsfaktorer rörande t ex </w:t>
      </w:r>
      <w:r w:rsidR="00DA731B" w:rsidRPr="003B49DB">
        <w:rPr>
          <w:rFonts w:ascii="Times" w:hAnsi="Times"/>
          <w:b/>
          <w:sz w:val="24"/>
        </w:rPr>
        <w:t>yrkeserfarenhet</w:t>
      </w:r>
      <w:r w:rsidR="00D714AF" w:rsidRPr="003B49DB">
        <w:rPr>
          <w:rFonts w:ascii="Times" w:hAnsi="Times"/>
          <w:b/>
          <w:sz w:val="24"/>
        </w:rPr>
        <w:t>, utbildning, språkkunskaper</w:t>
      </w:r>
      <w:r w:rsidR="008335D4" w:rsidRPr="003B49DB">
        <w:rPr>
          <w:rFonts w:ascii="Times" w:hAnsi="Times"/>
          <w:b/>
          <w:sz w:val="24"/>
        </w:rPr>
        <w:t>,</w:t>
      </w:r>
      <w:r w:rsidR="00D714AF" w:rsidRPr="003B49DB">
        <w:rPr>
          <w:rFonts w:ascii="Times" w:hAnsi="Times"/>
          <w:b/>
          <w:sz w:val="24"/>
        </w:rPr>
        <w:t xml:space="preserve"> ursprungsland och annat ni bedömer vara av betydelse. </w:t>
      </w:r>
    </w:p>
    <w:p w:rsidR="00573D58" w:rsidRDefault="00573D58" w:rsidP="007821C1">
      <w:pPr>
        <w:spacing w:after="0"/>
        <w:rPr>
          <w:rFonts w:ascii="Times" w:hAnsi="Times"/>
          <w:b/>
          <w:sz w:val="24"/>
        </w:rPr>
      </w:pPr>
    </w:p>
    <w:p w:rsidR="00573D58" w:rsidRPr="00573D58" w:rsidRDefault="00573D58" w:rsidP="00573D58">
      <w:pPr>
        <w:spacing w:after="0"/>
        <w:jc w:val="both"/>
        <w:rPr>
          <w:rFonts w:ascii="Times" w:hAnsi="Times"/>
          <w:sz w:val="24"/>
        </w:rPr>
      </w:pPr>
      <w:r w:rsidRPr="00573D58">
        <w:rPr>
          <w:rFonts w:ascii="Times" w:hAnsi="Times"/>
          <w:sz w:val="24"/>
        </w:rPr>
        <w:t xml:space="preserve">Den primära målgruppen var invandrarföreningar relevanta för arbete med hedersrelaterat våld. Den sekundära målgruppen var individer som varit utsatta eller befaras bli utsatta för hedersrelaterat våld. Slutligen den tredje målgruppen som varit nationella, regionala och lokala intressenter som behöver samarbeta med invandrarföreningar gällande hedersrelaterat våld. </w:t>
      </w:r>
    </w:p>
    <w:p w:rsidR="00B660F3" w:rsidRPr="003B49DB" w:rsidRDefault="00B660F3" w:rsidP="007821C1">
      <w:pPr>
        <w:spacing w:after="0"/>
        <w:rPr>
          <w:rFonts w:ascii="Times" w:hAnsi="Times"/>
          <w:b/>
          <w:sz w:val="24"/>
        </w:rPr>
      </w:pPr>
    </w:p>
    <w:p w:rsidR="00DC6CFC" w:rsidRPr="003B49DB" w:rsidRDefault="007821C1" w:rsidP="007821C1">
      <w:pPr>
        <w:spacing w:after="0"/>
        <w:rPr>
          <w:rFonts w:ascii="Times" w:hAnsi="Times"/>
          <w:b/>
          <w:sz w:val="24"/>
        </w:rPr>
      </w:pPr>
      <w:r w:rsidRPr="003B49DB">
        <w:rPr>
          <w:rFonts w:ascii="Times" w:hAnsi="Times"/>
          <w:b/>
          <w:sz w:val="24"/>
        </w:rPr>
        <w:t xml:space="preserve">5. </w:t>
      </w:r>
      <w:r w:rsidR="00C3055F" w:rsidRPr="003B49DB">
        <w:rPr>
          <w:rFonts w:ascii="Times" w:hAnsi="Times"/>
          <w:b/>
          <w:sz w:val="24"/>
        </w:rPr>
        <w:t xml:space="preserve">Vad var </w:t>
      </w:r>
      <w:r w:rsidR="00B660F3" w:rsidRPr="003B49DB">
        <w:rPr>
          <w:rFonts w:ascii="Times" w:hAnsi="Times"/>
          <w:b/>
          <w:sz w:val="24"/>
        </w:rPr>
        <w:t>kunskaps</w:t>
      </w:r>
      <w:r w:rsidR="00C3055F" w:rsidRPr="003B49DB">
        <w:rPr>
          <w:rFonts w:ascii="Times" w:hAnsi="Times"/>
          <w:b/>
          <w:sz w:val="24"/>
        </w:rPr>
        <w:t>innehållet i denna folkbildningsverks</w:t>
      </w:r>
      <w:r w:rsidR="005D27AA" w:rsidRPr="003B49DB">
        <w:rPr>
          <w:rFonts w:ascii="Times" w:hAnsi="Times"/>
          <w:b/>
          <w:sz w:val="24"/>
        </w:rPr>
        <w:t>am</w:t>
      </w:r>
      <w:r w:rsidR="00C3055F" w:rsidRPr="003B49DB">
        <w:rPr>
          <w:rFonts w:ascii="Times" w:hAnsi="Times"/>
          <w:b/>
          <w:sz w:val="24"/>
        </w:rPr>
        <w:t xml:space="preserve">het? </w:t>
      </w:r>
      <w:r w:rsidR="00DA731B" w:rsidRPr="003B49DB">
        <w:rPr>
          <w:rFonts w:ascii="Times" w:hAnsi="Times"/>
          <w:b/>
          <w:sz w:val="24"/>
        </w:rPr>
        <w:t>Beskriv vad deltagarna skulle lära sig</w:t>
      </w:r>
      <w:r w:rsidR="00F623FA" w:rsidRPr="003B49DB">
        <w:rPr>
          <w:rFonts w:ascii="Times" w:hAnsi="Times"/>
          <w:b/>
          <w:sz w:val="24"/>
        </w:rPr>
        <w:t>.</w:t>
      </w:r>
    </w:p>
    <w:p w:rsidR="00B660F3" w:rsidRPr="005D5282" w:rsidRDefault="00B660F3" w:rsidP="007821C1">
      <w:pPr>
        <w:spacing w:after="0"/>
        <w:rPr>
          <w:rFonts w:ascii="Times" w:hAnsi="Times"/>
          <w:sz w:val="24"/>
        </w:rPr>
      </w:pPr>
    </w:p>
    <w:p w:rsidR="005D5282" w:rsidRPr="005D5282" w:rsidRDefault="005D5282" w:rsidP="007821C1">
      <w:pPr>
        <w:spacing w:after="0"/>
        <w:rPr>
          <w:rFonts w:ascii="Times" w:hAnsi="Times"/>
          <w:sz w:val="24"/>
        </w:rPr>
      </w:pPr>
      <w:r w:rsidRPr="005D5282">
        <w:rPr>
          <w:rFonts w:ascii="Times" w:hAnsi="Times"/>
          <w:sz w:val="24"/>
        </w:rPr>
        <w:t>Målet med spelet är:</w:t>
      </w:r>
    </w:p>
    <w:p w:rsidR="005D5282" w:rsidRDefault="005D5282" w:rsidP="005D5282">
      <w:pPr>
        <w:pStyle w:val="Liststycke"/>
        <w:numPr>
          <w:ilvl w:val="0"/>
          <w:numId w:val="5"/>
        </w:numPr>
        <w:spacing w:after="0"/>
        <w:rPr>
          <w:rFonts w:ascii="Times" w:hAnsi="Times"/>
          <w:sz w:val="24"/>
        </w:rPr>
      </w:pPr>
      <w:r w:rsidRPr="005D5282">
        <w:rPr>
          <w:rFonts w:ascii="Times" w:hAnsi="Times"/>
          <w:sz w:val="24"/>
        </w:rPr>
        <w:lastRenderedPageBreak/>
        <w:t>Deltagarna lär sig om de grundläggande mänskliga rättigheterna och det inneboende värdet hos alla som tillhör människosläktet, i enlighet med FN-deklarationen från 1948: ”Alla människor är födda fria och lika i värde och rättigheter. De har utrustats med förnuft och samvete och bör handla gentemot varandra i en anda av gemenskap.”</w:t>
      </w:r>
    </w:p>
    <w:p w:rsidR="005D5282" w:rsidRDefault="005D5282" w:rsidP="005D5282">
      <w:pPr>
        <w:pStyle w:val="Liststycke"/>
        <w:numPr>
          <w:ilvl w:val="0"/>
          <w:numId w:val="5"/>
        </w:numPr>
        <w:spacing w:after="0"/>
        <w:rPr>
          <w:rFonts w:ascii="Times" w:hAnsi="Times"/>
          <w:sz w:val="24"/>
        </w:rPr>
      </w:pPr>
      <w:r>
        <w:rPr>
          <w:rFonts w:ascii="Times" w:hAnsi="Times"/>
          <w:sz w:val="24"/>
        </w:rPr>
        <w:t xml:space="preserve">Deltagarna förstår vilka lagar som finns i Sverige, för att skydda och implementera de grundläggande mänskliga rättigheterna med fokus på förebyggande av patriarkalt våld och förtryck. </w:t>
      </w:r>
    </w:p>
    <w:p w:rsidR="005D5282" w:rsidRDefault="005D5282" w:rsidP="005D5282">
      <w:pPr>
        <w:pStyle w:val="Liststycke"/>
        <w:numPr>
          <w:ilvl w:val="0"/>
          <w:numId w:val="5"/>
        </w:numPr>
        <w:spacing w:after="0"/>
        <w:rPr>
          <w:rFonts w:ascii="Times" w:hAnsi="Times"/>
          <w:sz w:val="24"/>
        </w:rPr>
      </w:pPr>
      <w:r>
        <w:rPr>
          <w:rFonts w:ascii="Times" w:hAnsi="Times"/>
          <w:sz w:val="24"/>
        </w:rPr>
        <w:t>Deltagarna förstår vilka organisationer som finns i Sverige som arbetar med att förebygga patriarkalt våld och förtryck på hemmaplan.</w:t>
      </w:r>
    </w:p>
    <w:p w:rsidR="005D5282" w:rsidRDefault="005D5282" w:rsidP="005D5282">
      <w:pPr>
        <w:pStyle w:val="Liststycke"/>
        <w:numPr>
          <w:ilvl w:val="0"/>
          <w:numId w:val="5"/>
        </w:numPr>
        <w:spacing w:after="0"/>
        <w:rPr>
          <w:rFonts w:ascii="Times" w:hAnsi="Times"/>
          <w:sz w:val="24"/>
        </w:rPr>
      </w:pPr>
      <w:r>
        <w:rPr>
          <w:rFonts w:ascii="Times" w:hAnsi="Times"/>
          <w:sz w:val="24"/>
        </w:rPr>
        <w:t>Deltagarna får praktisk kunskap om dessa organisationer via direkt kontakt med dem.</w:t>
      </w:r>
    </w:p>
    <w:p w:rsidR="005D5282" w:rsidRPr="005D5282" w:rsidRDefault="005D5282" w:rsidP="005D5282">
      <w:pPr>
        <w:pStyle w:val="Liststycke"/>
        <w:numPr>
          <w:ilvl w:val="0"/>
          <w:numId w:val="5"/>
        </w:numPr>
        <w:spacing w:after="0"/>
        <w:rPr>
          <w:rFonts w:ascii="Times" w:hAnsi="Times"/>
          <w:sz w:val="24"/>
        </w:rPr>
      </w:pPr>
      <w:r>
        <w:rPr>
          <w:rFonts w:ascii="Times" w:hAnsi="Times"/>
          <w:sz w:val="24"/>
        </w:rPr>
        <w:t xml:space="preserve">Deltagarna får bättre självförtroende och integrationsmöjligheter via insamling, presentation och diskussion av ovanstående information i fokusgrupper. </w:t>
      </w:r>
    </w:p>
    <w:p w:rsidR="005D5282" w:rsidRPr="003B49DB" w:rsidRDefault="005D5282" w:rsidP="007821C1">
      <w:pPr>
        <w:spacing w:after="0"/>
        <w:rPr>
          <w:rFonts w:ascii="Times" w:hAnsi="Times"/>
          <w:b/>
          <w:sz w:val="24"/>
        </w:rPr>
      </w:pPr>
    </w:p>
    <w:p w:rsidR="00A918C6" w:rsidRDefault="007821C1" w:rsidP="007821C1">
      <w:pPr>
        <w:spacing w:after="0"/>
        <w:rPr>
          <w:rFonts w:ascii="Times" w:hAnsi="Times"/>
          <w:b/>
          <w:sz w:val="24"/>
        </w:rPr>
      </w:pPr>
      <w:r w:rsidRPr="003B49DB">
        <w:rPr>
          <w:rFonts w:ascii="Times" w:hAnsi="Times"/>
          <w:b/>
          <w:sz w:val="24"/>
        </w:rPr>
        <w:t xml:space="preserve">6. </w:t>
      </w:r>
      <w:r w:rsidR="00DA731B" w:rsidRPr="003B49DB">
        <w:rPr>
          <w:rFonts w:ascii="Times" w:hAnsi="Times"/>
          <w:b/>
          <w:sz w:val="24"/>
        </w:rPr>
        <w:t>Varför detta innehåll? Beskriv arrangörens/</w:t>
      </w:r>
      <w:r w:rsidR="00DC6CFC" w:rsidRPr="003B49DB">
        <w:rPr>
          <w:rFonts w:ascii="Times" w:hAnsi="Times"/>
          <w:b/>
          <w:sz w:val="24"/>
        </w:rPr>
        <w:t>arrangörernas</w:t>
      </w:r>
      <w:r w:rsidR="00C3055F" w:rsidRPr="003B49DB">
        <w:rPr>
          <w:rFonts w:ascii="Times" w:hAnsi="Times"/>
          <w:b/>
          <w:sz w:val="24"/>
        </w:rPr>
        <w:t xml:space="preserve"> </w:t>
      </w:r>
      <w:r w:rsidR="00DA731B" w:rsidRPr="003B49DB">
        <w:rPr>
          <w:rFonts w:ascii="Times" w:hAnsi="Times"/>
          <w:b/>
          <w:sz w:val="24"/>
        </w:rPr>
        <w:t>motiv</w:t>
      </w:r>
      <w:r w:rsidR="00060201" w:rsidRPr="003B49DB">
        <w:rPr>
          <w:rFonts w:ascii="Times" w:hAnsi="Times"/>
          <w:b/>
          <w:sz w:val="24"/>
        </w:rPr>
        <w:t>.</w:t>
      </w:r>
    </w:p>
    <w:p w:rsidR="00A918C6" w:rsidRPr="00A918C6" w:rsidRDefault="00A918C6" w:rsidP="007821C1">
      <w:pPr>
        <w:spacing w:after="0"/>
        <w:rPr>
          <w:rFonts w:ascii="Times" w:hAnsi="Times"/>
          <w:sz w:val="24"/>
        </w:rPr>
      </w:pPr>
      <w:r w:rsidRPr="00A918C6">
        <w:rPr>
          <w:rFonts w:ascii="Times" w:hAnsi="Times"/>
          <w:sz w:val="24"/>
        </w:rPr>
        <w:t xml:space="preserve">Spelet är framtaget för att sprida kunskap om varje individs grundläggande rättigheter och friheter enligt FN:s konventioner. Vi tror på idén att integration börjar med kunskap om de egna rättigheterna. Varje människa är född fri och har rätt till sitt liv, frihet, och personliga säkerhet samt till grundläggande sociala rättigheter som hälsa, utbildning, mat och tak över huvudet. </w:t>
      </w:r>
    </w:p>
    <w:p w:rsidR="00A918C6" w:rsidRDefault="00A918C6" w:rsidP="007821C1">
      <w:pPr>
        <w:spacing w:after="0"/>
        <w:rPr>
          <w:rFonts w:ascii="Times" w:hAnsi="Times"/>
          <w:b/>
          <w:sz w:val="24"/>
        </w:rPr>
      </w:pPr>
    </w:p>
    <w:p w:rsidR="004F2925" w:rsidRPr="003B49DB" w:rsidRDefault="007821C1" w:rsidP="007821C1">
      <w:pPr>
        <w:spacing w:after="0"/>
        <w:rPr>
          <w:rFonts w:ascii="Times" w:hAnsi="Times"/>
          <w:b/>
          <w:sz w:val="24"/>
        </w:rPr>
      </w:pPr>
      <w:r w:rsidRPr="003B49DB">
        <w:rPr>
          <w:rFonts w:ascii="Times" w:hAnsi="Times"/>
          <w:b/>
          <w:sz w:val="24"/>
        </w:rPr>
        <w:t xml:space="preserve">7. </w:t>
      </w:r>
      <w:r w:rsidR="00C3055F" w:rsidRPr="003B49DB">
        <w:rPr>
          <w:rFonts w:ascii="Times" w:hAnsi="Times"/>
          <w:b/>
          <w:sz w:val="24"/>
        </w:rPr>
        <w:t xml:space="preserve">Hur var verksamheten </w:t>
      </w:r>
      <w:r w:rsidR="00EF1629" w:rsidRPr="003B49DB">
        <w:rPr>
          <w:rFonts w:ascii="Times" w:hAnsi="Times"/>
          <w:b/>
          <w:sz w:val="24"/>
        </w:rPr>
        <w:t xml:space="preserve">organiserad? </w:t>
      </w:r>
    </w:p>
    <w:p w:rsidR="004F2925" w:rsidRDefault="007821C1" w:rsidP="007821C1">
      <w:pPr>
        <w:spacing w:after="0"/>
        <w:rPr>
          <w:rFonts w:ascii="Times" w:hAnsi="Times"/>
          <w:b/>
          <w:sz w:val="24"/>
        </w:rPr>
      </w:pPr>
      <w:r w:rsidRPr="003B49DB">
        <w:rPr>
          <w:rFonts w:ascii="Times" w:hAnsi="Times"/>
          <w:b/>
          <w:sz w:val="24"/>
        </w:rPr>
        <w:t xml:space="preserve">A. </w:t>
      </w:r>
      <w:r w:rsidR="004F2925" w:rsidRPr="003B49DB">
        <w:rPr>
          <w:rFonts w:ascii="Times" w:hAnsi="Times"/>
          <w:b/>
          <w:sz w:val="24"/>
        </w:rPr>
        <w:t>Hur var verksamheten finansierad?</w:t>
      </w:r>
    </w:p>
    <w:p w:rsidR="005E7D7D" w:rsidRDefault="005E7D7D" w:rsidP="007821C1">
      <w:pPr>
        <w:spacing w:after="0"/>
        <w:rPr>
          <w:rFonts w:ascii="Times" w:hAnsi="Times"/>
          <w:sz w:val="24"/>
        </w:rPr>
      </w:pPr>
      <w:r w:rsidRPr="005E7D7D">
        <w:rPr>
          <w:rFonts w:ascii="Times" w:hAnsi="Times"/>
          <w:sz w:val="24"/>
        </w:rPr>
        <w:t xml:space="preserve">Via det europeiska programmet DAPHNE. </w:t>
      </w:r>
    </w:p>
    <w:p w:rsidR="005E7D7D" w:rsidRPr="005E7D7D" w:rsidRDefault="005E7D7D"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t xml:space="preserve">B. </w:t>
      </w:r>
      <w:r w:rsidR="004F2925" w:rsidRPr="003B49DB">
        <w:rPr>
          <w:rFonts w:ascii="Times" w:hAnsi="Times"/>
          <w:b/>
          <w:sz w:val="24"/>
        </w:rPr>
        <w:t>Vilken roll hade läraren/ledaren och vilka arbetsmetoder och ev. studiematerial användes?</w:t>
      </w:r>
    </w:p>
    <w:p w:rsidR="00573D58" w:rsidRDefault="00573D58" w:rsidP="007821C1">
      <w:pPr>
        <w:spacing w:after="0"/>
        <w:rPr>
          <w:rFonts w:ascii="Times" w:hAnsi="Times"/>
          <w:sz w:val="24"/>
        </w:rPr>
      </w:pPr>
      <w:r w:rsidRPr="00573D58">
        <w:rPr>
          <w:rFonts w:ascii="Times" w:hAnsi="Times"/>
          <w:sz w:val="24"/>
        </w:rPr>
        <w:t xml:space="preserve">Coacherna som leder spelet går igenom en endags utbildning </w:t>
      </w:r>
      <w:r>
        <w:rPr>
          <w:rFonts w:ascii="Times" w:hAnsi="Times"/>
          <w:sz w:val="24"/>
        </w:rPr>
        <w:t>via Folkuniversitetet, de</w:t>
      </w:r>
      <w:r w:rsidRPr="00573D58">
        <w:rPr>
          <w:rFonts w:ascii="Times" w:hAnsi="Times"/>
          <w:sz w:val="24"/>
        </w:rPr>
        <w:t xml:space="preserve"> behöver inte</w:t>
      </w:r>
      <w:r>
        <w:rPr>
          <w:rFonts w:ascii="Times" w:hAnsi="Times"/>
          <w:sz w:val="24"/>
        </w:rPr>
        <w:t xml:space="preserve"> ha specialkunskaper om ämnena som berörs i spelet sedan t</w:t>
      </w:r>
      <w:r w:rsidRPr="00573D58">
        <w:rPr>
          <w:rFonts w:ascii="Times" w:hAnsi="Times"/>
          <w:sz w:val="24"/>
        </w:rPr>
        <w:t>idigare.</w:t>
      </w:r>
    </w:p>
    <w:p w:rsidR="00573D58" w:rsidRDefault="00573D58" w:rsidP="007821C1">
      <w:pPr>
        <w:spacing w:after="0"/>
        <w:rPr>
          <w:rFonts w:ascii="Times" w:hAnsi="Times"/>
          <w:sz w:val="24"/>
        </w:rPr>
      </w:pPr>
    </w:p>
    <w:p w:rsidR="005E7D7D" w:rsidRPr="008C26E8" w:rsidRDefault="005E7D7D" w:rsidP="007821C1">
      <w:pPr>
        <w:spacing w:after="0"/>
        <w:rPr>
          <w:rFonts w:ascii="Times" w:hAnsi="Times"/>
          <w:sz w:val="24"/>
        </w:rPr>
      </w:pPr>
      <w:r w:rsidRPr="008C26E8">
        <w:rPr>
          <w:rFonts w:ascii="Times" w:hAnsi="Times"/>
          <w:sz w:val="24"/>
        </w:rPr>
        <w:t xml:space="preserve">Utbildningsmaterialet är framtaget i samarbete med invandrarföreningar och offentliga organisationer i Sverige, för föreningar som arbetar med etniska miniroteter samt andra organisationer inom </w:t>
      </w:r>
      <w:r w:rsidR="008C26E8" w:rsidRPr="008C26E8">
        <w:rPr>
          <w:rFonts w:ascii="Times" w:hAnsi="Times"/>
          <w:sz w:val="24"/>
        </w:rPr>
        <w:t>den</w:t>
      </w:r>
      <w:r w:rsidRPr="008C26E8">
        <w:rPr>
          <w:rFonts w:ascii="Times" w:hAnsi="Times"/>
          <w:sz w:val="24"/>
        </w:rPr>
        <w:t xml:space="preserve"> civila sektorn. Materialet kan användas i annat sammanhang, som </w:t>
      </w:r>
      <w:r w:rsidR="008C26E8" w:rsidRPr="008C26E8">
        <w:rPr>
          <w:rFonts w:ascii="Times" w:hAnsi="Times"/>
          <w:sz w:val="24"/>
        </w:rPr>
        <w:t>exempelvis</w:t>
      </w:r>
      <w:r w:rsidRPr="008C26E8">
        <w:rPr>
          <w:rFonts w:ascii="Times" w:hAnsi="Times"/>
          <w:sz w:val="24"/>
        </w:rPr>
        <w:t xml:space="preserve"> skolor, </w:t>
      </w:r>
      <w:r w:rsidR="008C26E8" w:rsidRPr="008C26E8">
        <w:rPr>
          <w:rFonts w:ascii="Times" w:hAnsi="Times"/>
          <w:sz w:val="24"/>
        </w:rPr>
        <w:t xml:space="preserve">i </w:t>
      </w:r>
      <w:r w:rsidRPr="008C26E8">
        <w:rPr>
          <w:rFonts w:ascii="Times" w:hAnsi="Times"/>
          <w:sz w:val="24"/>
        </w:rPr>
        <w:t xml:space="preserve">ideella organisationer, </w:t>
      </w:r>
      <w:r w:rsidR="008C26E8" w:rsidRPr="008C26E8">
        <w:rPr>
          <w:rFonts w:ascii="Times" w:hAnsi="Times"/>
          <w:sz w:val="24"/>
        </w:rPr>
        <w:t xml:space="preserve">i </w:t>
      </w:r>
      <w:r w:rsidRPr="008C26E8">
        <w:rPr>
          <w:rFonts w:ascii="Times" w:hAnsi="Times"/>
          <w:sz w:val="24"/>
        </w:rPr>
        <w:t xml:space="preserve">studiecirklar och kurser för social </w:t>
      </w:r>
      <w:r w:rsidR="008C26E8" w:rsidRPr="008C26E8">
        <w:rPr>
          <w:rFonts w:ascii="Times" w:hAnsi="Times"/>
          <w:sz w:val="24"/>
        </w:rPr>
        <w:t>orientering</w:t>
      </w:r>
      <w:r w:rsidR="00573D58">
        <w:rPr>
          <w:rFonts w:ascii="Times" w:hAnsi="Times"/>
          <w:sz w:val="24"/>
        </w:rPr>
        <w:t xml:space="preserve">. </w:t>
      </w:r>
    </w:p>
    <w:p w:rsidR="008C26E8" w:rsidRDefault="008C26E8" w:rsidP="007821C1">
      <w:pPr>
        <w:spacing w:after="0"/>
        <w:rPr>
          <w:rFonts w:ascii="Times" w:hAnsi="Times"/>
          <w:b/>
          <w:sz w:val="24"/>
        </w:rPr>
      </w:pPr>
    </w:p>
    <w:p w:rsidR="004F2925" w:rsidRDefault="007821C1" w:rsidP="007821C1">
      <w:pPr>
        <w:spacing w:after="0"/>
        <w:rPr>
          <w:rFonts w:ascii="Times" w:hAnsi="Times"/>
          <w:b/>
          <w:sz w:val="24"/>
        </w:rPr>
      </w:pPr>
      <w:r w:rsidRPr="003B49DB">
        <w:rPr>
          <w:rFonts w:ascii="Times" w:hAnsi="Times"/>
          <w:b/>
          <w:sz w:val="24"/>
        </w:rPr>
        <w:t xml:space="preserve">C. </w:t>
      </w:r>
      <w:r w:rsidR="004F2925" w:rsidRPr="003B49DB">
        <w:rPr>
          <w:rFonts w:ascii="Times" w:hAnsi="Times"/>
          <w:b/>
          <w:sz w:val="24"/>
        </w:rPr>
        <w:t>Fanns några för</w:t>
      </w:r>
      <w:r w:rsidR="004E1C34" w:rsidRPr="003B49DB">
        <w:rPr>
          <w:rFonts w:ascii="Times" w:hAnsi="Times"/>
          <w:b/>
          <w:sz w:val="24"/>
        </w:rPr>
        <w:t>kunskapskrav på deltagarna? F</w:t>
      </w:r>
      <w:r w:rsidR="004F2925" w:rsidRPr="003B49DB">
        <w:rPr>
          <w:rFonts w:ascii="Times" w:hAnsi="Times"/>
          <w:b/>
          <w:sz w:val="24"/>
        </w:rPr>
        <w:t>ick de något intyg eller liknande efter sitt deltagande</w:t>
      </w:r>
      <w:r w:rsidR="004E1C34" w:rsidRPr="003B49DB">
        <w:rPr>
          <w:rFonts w:ascii="Times" w:hAnsi="Times"/>
          <w:b/>
          <w:sz w:val="24"/>
        </w:rPr>
        <w:t xml:space="preserve"> (</w:t>
      </w:r>
      <w:r w:rsidR="004F2925" w:rsidRPr="003B49DB">
        <w:rPr>
          <w:rFonts w:ascii="Times" w:hAnsi="Times"/>
          <w:b/>
          <w:sz w:val="24"/>
        </w:rPr>
        <w:t>vad i så fall var)</w:t>
      </w:r>
    </w:p>
    <w:p w:rsidR="005B0A52" w:rsidRDefault="005B0A52" w:rsidP="007821C1">
      <w:pPr>
        <w:spacing w:after="0"/>
        <w:rPr>
          <w:rFonts w:ascii="Times" w:hAnsi="Times"/>
          <w:color w:val="000000" w:themeColor="text1"/>
          <w:sz w:val="24"/>
        </w:rPr>
      </w:pPr>
    </w:p>
    <w:p w:rsidR="008C26E8" w:rsidRPr="005B0A52" w:rsidRDefault="008C26E8" w:rsidP="007821C1">
      <w:pPr>
        <w:spacing w:after="0"/>
        <w:rPr>
          <w:rFonts w:ascii="Times" w:hAnsi="Times"/>
          <w:color w:val="FF0000"/>
          <w:sz w:val="24"/>
        </w:rPr>
      </w:pPr>
      <w:r w:rsidRPr="005B0A52">
        <w:rPr>
          <w:rFonts w:ascii="Times" w:hAnsi="Times"/>
          <w:color w:val="000000" w:themeColor="text1"/>
          <w:sz w:val="24"/>
        </w:rPr>
        <w:t>Inga förkunskapskrav, varje d</w:t>
      </w:r>
      <w:r w:rsidR="005B0A52" w:rsidRPr="005B0A52">
        <w:rPr>
          <w:rFonts w:ascii="Times" w:hAnsi="Times"/>
          <w:color w:val="000000" w:themeColor="text1"/>
          <w:sz w:val="24"/>
        </w:rPr>
        <w:t xml:space="preserve">eltagare fick ett intyg på att de genomgått utbildningen. </w:t>
      </w:r>
    </w:p>
    <w:p w:rsidR="00703BF0" w:rsidRPr="008C26E8" w:rsidRDefault="00703BF0" w:rsidP="007821C1">
      <w:pPr>
        <w:spacing w:after="0"/>
        <w:rPr>
          <w:rFonts w:ascii="Times" w:hAnsi="Times"/>
          <w:b/>
          <w:color w:val="FF0000"/>
          <w:sz w:val="24"/>
        </w:rPr>
      </w:pPr>
    </w:p>
    <w:p w:rsidR="00F714FB" w:rsidRDefault="007821C1" w:rsidP="007821C1">
      <w:pPr>
        <w:spacing w:after="0"/>
        <w:rPr>
          <w:rFonts w:ascii="Times" w:hAnsi="Times"/>
          <w:b/>
          <w:sz w:val="24"/>
        </w:rPr>
      </w:pPr>
      <w:r w:rsidRPr="003B49DB">
        <w:rPr>
          <w:rFonts w:ascii="Times" w:hAnsi="Times"/>
          <w:b/>
          <w:sz w:val="24"/>
        </w:rPr>
        <w:t xml:space="preserve">8. </w:t>
      </w:r>
      <w:r w:rsidR="00703BF0" w:rsidRPr="003B49DB">
        <w:rPr>
          <w:rFonts w:ascii="Times" w:hAnsi="Times"/>
          <w:b/>
          <w:sz w:val="24"/>
        </w:rPr>
        <w:t xml:space="preserve">Finns det några uppskattningar av </w:t>
      </w:r>
      <w:r w:rsidR="00375522" w:rsidRPr="003B49DB">
        <w:rPr>
          <w:rFonts w:ascii="Times" w:hAnsi="Times"/>
          <w:b/>
          <w:sz w:val="24"/>
        </w:rPr>
        <w:t>projektets</w:t>
      </w:r>
      <w:r w:rsidR="00703BF0" w:rsidRPr="003B49DB">
        <w:rPr>
          <w:rFonts w:ascii="Times" w:hAnsi="Times"/>
          <w:b/>
          <w:sz w:val="24"/>
        </w:rPr>
        <w:t xml:space="preserve"> resultat/effekter i relation till målen (till exempel utvärderingar)? Beskriv kortfattat de viktigaste resultaten.</w:t>
      </w:r>
    </w:p>
    <w:p w:rsidR="005C0DE3" w:rsidRDefault="005C0DE3" w:rsidP="007821C1">
      <w:pPr>
        <w:spacing w:after="0"/>
        <w:rPr>
          <w:rFonts w:ascii="Times" w:hAnsi="Times"/>
          <w:b/>
          <w:sz w:val="24"/>
        </w:rPr>
      </w:pPr>
    </w:p>
    <w:p w:rsidR="005C0DE3" w:rsidRPr="005C0DE3" w:rsidRDefault="005C0DE3" w:rsidP="007821C1">
      <w:pPr>
        <w:spacing w:after="0"/>
        <w:rPr>
          <w:rFonts w:ascii="Times" w:hAnsi="Times"/>
          <w:sz w:val="24"/>
        </w:rPr>
      </w:pPr>
      <w:r w:rsidRPr="005C0DE3">
        <w:rPr>
          <w:rFonts w:ascii="Times" w:hAnsi="Times"/>
          <w:sz w:val="24"/>
        </w:rPr>
        <w:t xml:space="preserve">Se bifogad utvärdering </w:t>
      </w:r>
    </w:p>
    <w:p w:rsidR="00703BF0" w:rsidRPr="003B49DB" w:rsidRDefault="00703BF0" w:rsidP="007821C1">
      <w:pPr>
        <w:spacing w:after="0"/>
        <w:rPr>
          <w:rFonts w:ascii="Times" w:hAnsi="Times"/>
          <w:b/>
          <w:sz w:val="24"/>
        </w:rPr>
      </w:pPr>
    </w:p>
    <w:p w:rsidR="00C3055F" w:rsidRDefault="007821C1" w:rsidP="007821C1">
      <w:pPr>
        <w:spacing w:after="0"/>
        <w:rPr>
          <w:rFonts w:ascii="Times" w:hAnsi="Times"/>
          <w:b/>
          <w:sz w:val="24"/>
        </w:rPr>
      </w:pPr>
      <w:r w:rsidRPr="003B49DB">
        <w:rPr>
          <w:rFonts w:ascii="Times" w:hAnsi="Times"/>
          <w:b/>
          <w:sz w:val="24"/>
        </w:rPr>
        <w:t xml:space="preserve">9. </w:t>
      </w:r>
      <w:r w:rsidR="00C3055F" w:rsidRPr="003B49DB">
        <w:rPr>
          <w:rFonts w:ascii="Times" w:hAnsi="Times"/>
          <w:b/>
          <w:sz w:val="24"/>
        </w:rPr>
        <w:t xml:space="preserve">Varför är det valda fallet ett bra exempel på folkbildningsverksamhet som bidragit till integration och inkludering i samhälle och arbetsmarknad? Beskriv först varför </w:t>
      </w:r>
      <w:r w:rsidR="00624048" w:rsidRPr="003B49DB">
        <w:rPr>
          <w:rFonts w:ascii="Times" w:hAnsi="Times"/>
          <w:b/>
          <w:sz w:val="24"/>
        </w:rPr>
        <w:t xml:space="preserve">ni </w:t>
      </w:r>
      <w:r w:rsidR="00624048" w:rsidRPr="003B49DB">
        <w:rPr>
          <w:rFonts w:ascii="Times" w:hAnsi="Times"/>
          <w:b/>
          <w:sz w:val="24"/>
        </w:rPr>
        <w:lastRenderedPageBreak/>
        <w:t xml:space="preserve">ser </w:t>
      </w:r>
      <w:r w:rsidR="00C3055F" w:rsidRPr="003B49DB">
        <w:rPr>
          <w:rFonts w:ascii="Times" w:hAnsi="Times"/>
          <w:b/>
          <w:sz w:val="24"/>
        </w:rPr>
        <w:t xml:space="preserve">verksamheten </w:t>
      </w:r>
      <w:r w:rsidR="00624048" w:rsidRPr="003B49DB">
        <w:rPr>
          <w:rFonts w:ascii="Times" w:hAnsi="Times"/>
          <w:b/>
          <w:sz w:val="24"/>
        </w:rPr>
        <w:t>som ett gott exempel på folkbildning</w:t>
      </w:r>
      <w:r w:rsidR="00C3055F" w:rsidRPr="003B49DB">
        <w:rPr>
          <w:rFonts w:ascii="Times" w:hAnsi="Times"/>
          <w:b/>
          <w:sz w:val="24"/>
        </w:rPr>
        <w:t xml:space="preserve"> och därefter i vilket avseende </w:t>
      </w:r>
      <w:r w:rsidR="00F623FA" w:rsidRPr="003B49DB">
        <w:rPr>
          <w:rFonts w:ascii="Times" w:hAnsi="Times"/>
          <w:b/>
          <w:sz w:val="24"/>
        </w:rPr>
        <w:t xml:space="preserve">ni anser att </w:t>
      </w:r>
      <w:r w:rsidR="00C3055F" w:rsidRPr="003B49DB">
        <w:rPr>
          <w:rFonts w:ascii="Times" w:hAnsi="Times"/>
          <w:b/>
          <w:sz w:val="24"/>
        </w:rPr>
        <w:t>verksamheten bidragit till integration.</w:t>
      </w:r>
    </w:p>
    <w:p w:rsidR="00016471" w:rsidRDefault="00016471" w:rsidP="007821C1">
      <w:pPr>
        <w:spacing w:after="0"/>
        <w:rPr>
          <w:rFonts w:ascii="Times" w:hAnsi="Times"/>
          <w:b/>
          <w:sz w:val="24"/>
        </w:rPr>
      </w:pPr>
    </w:p>
    <w:p w:rsidR="00016471" w:rsidRPr="00016471" w:rsidRDefault="00016471" w:rsidP="007821C1">
      <w:pPr>
        <w:spacing w:after="0"/>
        <w:rPr>
          <w:rFonts w:ascii="Times" w:hAnsi="Times"/>
          <w:sz w:val="24"/>
        </w:rPr>
      </w:pPr>
      <w:r w:rsidRPr="00016471">
        <w:rPr>
          <w:rFonts w:ascii="Times" w:hAnsi="Times"/>
          <w:sz w:val="24"/>
        </w:rPr>
        <w:t>Den centrala delen av konceptet är att ta det steget längre, från integrering till inkludering. Vilket också är en utmaning då det inte är ett lika känt begrepp.</w:t>
      </w:r>
    </w:p>
    <w:p w:rsidR="00016471" w:rsidRDefault="00016471" w:rsidP="007821C1">
      <w:pPr>
        <w:spacing w:after="0"/>
        <w:rPr>
          <w:rFonts w:ascii="Times" w:hAnsi="Times"/>
          <w:b/>
          <w:sz w:val="24"/>
        </w:rPr>
      </w:pPr>
    </w:p>
    <w:p w:rsidR="00016471" w:rsidRDefault="00016471" w:rsidP="007821C1">
      <w:pPr>
        <w:spacing w:after="0"/>
        <w:rPr>
          <w:rFonts w:ascii="Times" w:hAnsi="Times"/>
          <w:b/>
          <w:sz w:val="24"/>
        </w:rPr>
      </w:pPr>
      <w:r>
        <w:rPr>
          <w:rFonts w:ascii="Times" w:hAnsi="Times"/>
          <w:b/>
          <w:noProof/>
          <w:sz w:val="24"/>
          <w:lang w:eastAsia="sv-SE"/>
        </w:rPr>
        <w:drawing>
          <wp:inline distT="0" distB="0" distL="0" distR="0" wp14:anchorId="1C2C7CA6">
            <wp:extent cx="5411213" cy="2943225"/>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12084" cy="2943699"/>
                    </a:xfrm>
                    <a:prstGeom prst="rect">
                      <a:avLst/>
                    </a:prstGeom>
                    <a:noFill/>
                  </pic:spPr>
                </pic:pic>
              </a:graphicData>
            </a:graphic>
          </wp:inline>
        </w:drawing>
      </w:r>
    </w:p>
    <w:p w:rsidR="00016471" w:rsidRDefault="00016471" w:rsidP="007821C1">
      <w:pPr>
        <w:spacing w:after="0"/>
        <w:rPr>
          <w:rFonts w:ascii="Times" w:hAnsi="Times"/>
          <w:b/>
          <w:sz w:val="24"/>
        </w:rPr>
      </w:pPr>
    </w:p>
    <w:p w:rsidR="00016471" w:rsidRPr="003B49DB" w:rsidRDefault="00016471" w:rsidP="007821C1">
      <w:pPr>
        <w:spacing w:after="0"/>
        <w:rPr>
          <w:rFonts w:ascii="Times" w:hAnsi="Times"/>
          <w:b/>
          <w:sz w:val="24"/>
        </w:rPr>
      </w:pPr>
    </w:p>
    <w:p w:rsidR="00B660F3" w:rsidRDefault="00D17D10" w:rsidP="007821C1">
      <w:pPr>
        <w:spacing w:after="0"/>
        <w:rPr>
          <w:rFonts w:ascii="Times" w:hAnsi="Times"/>
          <w:sz w:val="24"/>
        </w:rPr>
      </w:pPr>
      <w:r w:rsidRPr="00D17D10">
        <w:rPr>
          <w:rFonts w:ascii="Times" w:hAnsi="Times"/>
          <w:sz w:val="24"/>
        </w:rPr>
        <w:t>Målgruppen för folkbildning har ändrats, nya vägar att jobba med folkbild</w:t>
      </w:r>
      <w:r w:rsidR="00B95319">
        <w:rPr>
          <w:rFonts w:ascii="Times" w:hAnsi="Times"/>
          <w:sz w:val="24"/>
        </w:rPr>
        <w:t>ning har därför skapats, inriktat mer mot</w:t>
      </w:r>
      <w:r w:rsidRPr="00D17D10">
        <w:rPr>
          <w:rFonts w:ascii="Times" w:hAnsi="Times"/>
          <w:sz w:val="24"/>
        </w:rPr>
        <w:t xml:space="preserve"> professionalisering. Skapandet av alternativa ku</w:t>
      </w:r>
      <w:r w:rsidR="00B95319">
        <w:rPr>
          <w:rFonts w:ascii="Times" w:hAnsi="Times"/>
          <w:sz w:val="24"/>
        </w:rPr>
        <w:t>rser för integration är det stor efterfrågan på</w:t>
      </w:r>
      <w:r>
        <w:rPr>
          <w:rFonts w:ascii="Times" w:hAnsi="Times"/>
          <w:sz w:val="24"/>
        </w:rPr>
        <w:t xml:space="preserve">. </w:t>
      </w:r>
      <w:r w:rsidRPr="00D17D10">
        <w:rPr>
          <w:rFonts w:ascii="Times" w:hAnsi="Times"/>
          <w:sz w:val="24"/>
        </w:rPr>
        <w:t xml:space="preserve"> </w:t>
      </w:r>
    </w:p>
    <w:p w:rsidR="00363FED" w:rsidRDefault="00363FED" w:rsidP="007821C1">
      <w:pPr>
        <w:spacing w:after="0"/>
        <w:rPr>
          <w:rFonts w:ascii="Times" w:hAnsi="Times"/>
          <w:sz w:val="24"/>
        </w:rPr>
      </w:pPr>
    </w:p>
    <w:p w:rsidR="00363FED" w:rsidRDefault="00D9479F" w:rsidP="007821C1">
      <w:pPr>
        <w:spacing w:after="0"/>
        <w:rPr>
          <w:rFonts w:ascii="Times" w:hAnsi="Times"/>
          <w:sz w:val="24"/>
        </w:rPr>
      </w:pPr>
      <w:r>
        <w:rPr>
          <w:rFonts w:ascii="Times" w:hAnsi="Times"/>
          <w:sz w:val="24"/>
        </w:rPr>
        <w:t xml:space="preserve">Det gäller </w:t>
      </w:r>
      <w:r w:rsidR="00363FED" w:rsidRPr="00363FED">
        <w:rPr>
          <w:rFonts w:ascii="Times" w:hAnsi="Times"/>
          <w:sz w:val="24"/>
        </w:rPr>
        <w:t>att arbeta med individens värdighet i centrum, att ha respekt för olika kulturer och religioner. Genom diskussionsunderlaget vi skapat i spelet, riktas fokus på individerna, att de aktivt får möjlighet att dela med sig av sina kunskaper.</w:t>
      </w:r>
    </w:p>
    <w:p w:rsidR="00D9479F" w:rsidRDefault="00D9479F" w:rsidP="007821C1">
      <w:pPr>
        <w:spacing w:after="0"/>
        <w:rPr>
          <w:rFonts w:ascii="Times" w:hAnsi="Times"/>
          <w:sz w:val="24"/>
        </w:rPr>
      </w:pPr>
    </w:p>
    <w:p w:rsidR="00D9479F" w:rsidRPr="00D9479F" w:rsidRDefault="00D9479F" w:rsidP="00D9479F">
      <w:pPr>
        <w:spacing w:after="0"/>
        <w:rPr>
          <w:rFonts w:ascii="Times" w:hAnsi="Times"/>
          <w:sz w:val="24"/>
        </w:rPr>
      </w:pPr>
      <w:r w:rsidRPr="00D9479F">
        <w:rPr>
          <w:rFonts w:ascii="Times" w:hAnsi="Times"/>
          <w:sz w:val="24"/>
        </w:rPr>
        <w:t>Möjligheter inkluderar de förutsättningar som har skapats i projektet för att effektivisera förebyggande insatser mot hedersvåld. Referensgruppen och coacherna har skapat ett studiematerial med ett rikt och relevant innehåll och en väl genomarbetad språklig framställning. Coacherna bidrog med kunskap om målgruppens behov och önskemål. En viktig dimension är att informationen om mänskliga rättigheter framhäver de pra</w:t>
      </w:r>
      <w:r>
        <w:rPr>
          <w:rFonts w:ascii="Times" w:hAnsi="Times"/>
          <w:sz w:val="24"/>
        </w:rPr>
        <w:t>ktiska aspekterna. Deltagare har fått information som hjälpt de</w:t>
      </w:r>
      <w:r w:rsidRPr="00D9479F">
        <w:rPr>
          <w:rFonts w:ascii="Times" w:hAnsi="Times"/>
          <w:sz w:val="24"/>
        </w:rPr>
        <w:t>m att förstå och tillvarata sina rättigheter i det nya landet samt att lära sig likvärdighet och tolerans. Den pedagogiska mod</w:t>
      </w:r>
      <w:r>
        <w:rPr>
          <w:rFonts w:ascii="Times" w:hAnsi="Times"/>
          <w:sz w:val="24"/>
        </w:rPr>
        <w:t>ellen inom Spelet under</w:t>
      </w:r>
      <w:r w:rsidRPr="00D9479F">
        <w:rPr>
          <w:rFonts w:ascii="Times" w:hAnsi="Times"/>
          <w:sz w:val="24"/>
        </w:rPr>
        <w:t>lätta</w:t>
      </w:r>
      <w:r>
        <w:rPr>
          <w:rFonts w:ascii="Times" w:hAnsi="Times"/>
          <w:sz w:val="24"/>
        </w:rPr>
        <w:t>de</w:t>
      </w:r>
      <w:r w:rsidRPr="00D9479F">
        <w:rPr>
          <w:rFonts w:ascii="Times" w:hAnsi="Times"/>
          <w:sz w:val="24"/>
        </w:rPr>
        <w:t xml:space="preserve"> för deltagare att komma över osäker</w:t>
      </w:r>
      <w:r>
        <w:rPr>
          <w:rFonts w:ascii="Times" w:hAnsi="Times"/>
          <w:sz w:val="24"/>
        </w:rPr>
        <w:t>heter i den nya miljön och hjälpte dem skapa</w:t>
      </w:r>
      <w:r w:rsidRPr="00D9479F">
        <w:rPr>
          <w:rFonts w:ascii="Times" w:hAnsi="Times"/>
          <w:sz w:val="24"/>
        </w:rPr>
        <w:t xml:space="preserve"> nya sociala kontakter utanför familj/släkt och kamrater från hemlandet.</w:t>
      </w:r>
    </w:p>
    <w:p w:rsidR="00D9479F" w:rsidRDefault="00D9479F" w:rsidP="00D9479F">
      <w:pPr>
        <w:spacing w:after="0"/>
        <w:rPr>
          <w:rFonts w:ascii="Times" w:hAnsi="Times"/>
          <w:sz w:val="24"/>
        </w:rPr>
      </w:pPr>
      <w:r>
        <w:rPr>
          <w:rFonts w:ascii="Times" w:hAnsi="Times"/>
          <w:sz w:val="24"/>
        </w:rPr>
        <w:t>Coacherna har varit en</w:t>
      </w:r>
      <w:r w:rsidRPr="00D9479F">
        <w:rPr>
          <w:rFonts w:ascii="Times" w:hAnsi="Times"/>
          <w:sz w:val="24"/>
        </w:rPr>
        <w:t xml:space="preserve"> viktig aktör inom projektet. Coacherna har invandrarbakgrund och upplever sig integrerade i</w:t>
      </w:r>
      <w:r>
        <w:rPr>
          <w:rFonts w:ascii="Times" w:hAnsi="Times"/>
          <w:sz w:val="24"/>
        </w:rPr>
        <w:t xml:space="preserve"> mottagarlandet. Coacherna har </w:t>
      </w:r>
      <w:r w:rsidRPr="00D9479F">
        <w:rPr>
          <w:rFonts w:ascii="Times" w:hAnsi="Times"/>
          <w:sz w:val="24"/>
        </w:rPr>
        <w:t>fungera</w:t>
      </w:r>
      <w:r>
        <w:rPr>
          <w:rFonts w:ascii="Times" w:hAnsi="Times"/>
          <w:sz w:val="24"/>
        </w:rPr>
        <w:t>t</w:t>
      </w:r>
      <w:r w:rsidRPr="00D9479F">
        <w:rPr>
          <w:rFonts w:ascii="Times" w:hAnsi="Times"/>
          <w:sz w:val="24"/>
        </w:rPr>
        <w:t xml:space="preserve"> som en positiv förebild för de nyanlända</w:t>
      </w:r>
    </w:p>
    <w:p w:rsidR="00D17D10" w:rsidRPr="00D17D10" w:rsidRDefault="00D17D10" w:rsidP="007821C1">
      <w:pPr>
        <w:spacing w:after="0"/>
        <w:rPr>
          <w:rFonts w:ascii="Times" w:hAnsi="Times"/>
          <w:sz w:val="24"/>
        </w:rPr>
      </w:pPr>
    </w:p>
    <w:p w:rsidR="00F32164" w:rsidRDefault="007821C1" w:rsidP="007821C1">
      <w:pPr>
        <w:spacing w:after="0"/>
        <w:rPr>
          <w:rFonts w:ascii="Times" w:hAnsi="Times"/>
          <w:b/>
          <w:sz w:val="24"/>
        </w:rPr>
      </w:pPr>
      <w:r w:rsidRPr="003B49DB">
        <w:rPr>
          <w:rFonts w:ascii="Times" w:hAnsi="Times"/>
          <w:b/>
          <w:sz w:val="24"/>
        </w:rPr>
        <w:lastRenderedPageBreak/>
        <w:t xml:space="preserve">10. </w:t>
      </w:r>
      <w:r w:rsidR="00DC6CFC" w:rsidRPr="003B49DB">
        <w:rPr>
          <w:rFonts w:ascii="Times" w:hAnsi="Times"/>
          <w:b/>
          <w:sz w:val="24"/>
        </w:rPr>
        <w:t>Utifrån era erfarenheter med denna verksamhet, är det några rå</w:t>
      </w:r>
      <w:r w:rsidR="00D76619" w:rsidRPr="003B49DB">
        <w:rPr>
          <w:rFonts w:ascii="Times" w:hAnsi="Times"/>
          <w:b/>
          <w:sz w:val="24"/>
        </w:rPr>
        <w:t xml:space="preserve">d ni skulle vilja ge till andra </w:t>
      </w:r>
      <w:r w:rsidR="00DC6CFC" w:rsidRPr="003B49DB">
        <w:rPr>
          <w:rFonts w:ascii="Times" w:hAnsi="Times"/>
          <w:b/>
          <w:sz w:val="24"/>
        </w:rPr>
        <w:t>som skulle vilja organisera en liknande verksamhet? Beskriv gärna både vad ni upplevt som svårigheter och framgångsfaktorer i arbetet.</w:t>
      </w:r>
    </w:p>
    <w:p w:rsidR="009548ED" w:rsidRDefault="009548ED" w:rsidP="009548ED">
      <w:pPr>
        <w:spacing w:after="0"/>
        <w:rPr>
          <w:rFonts w:ascii="Times" w:hAnsi="Times"/>
          <w:sz w:val="24"/>
        </w:rPr>
      </w:pPr>
    </w:p>
    <w:p w:rsidR="005C0DE3" w:rsidRPr="009548ED" w:rsidRDefault="00EE7FD6" w:rsidP="009548ED">
      <w:pPr>
        <w:spacing w:after="0"/>
        <w:rPr>
          <w:rFonts w:ascii="Times" w:hAnsi="Times"/>
          <w:sz w:val="24"/>
        </w:rPr>
      </w:pPr>
      <w:r w:rsidRPr="009548ED">
        <w:rPr>
          <w:rFonts w:ascii="Times" w:hAnsi="Times"/>
          <w:sz w:val="24"/>
        </w:rPr>
        <w:t>Att</w:t>
      </w:r>
      <w:r w:rsidR="009548ED">
        <w:rPr>
          <w:rFonts w:ascii="Times" w:hAnsi="Times"/>
          <w:sz w:val="24"/>
        </w:rPr>
        <w:t xml:space="preserve"> kvalitetssäkra via föreningar är en svårighet. Det är samtidigt också en möjlighet att arbeta med föreningar då man når ut till individer man annars </w:t>
      </w:r>
      <w:proofErr w:type="gramStart"/>
      <w:r w:rsidR="009548ED">
        <w:rPr>
          <w:rFonts w:ascii="Times" w:hAnsi="Times"/>
          <w:sz w:val="24"/>
        </w:rPr>
        <w:t>ej</w:t>
      </w:r>
      <w:proofErr w:type="gramEnd"/>
      <w:r w:rsidR="009548ED">
        <w:rPr>
          <w:rFonts w:ascii="Times" w:hAnsi="Times"/>
          <w:sz w:val="24"/>
        </w:rPr>
        <w:t xml:space="preserve"> nått via formell studieverksamhet. Ett sätt att nå ut till dem är via att </w:t>
      </w:r>
      <w:r w:rsidR="00B95319">
        <w:rPr>
          <w:rFonts w:ascii="Times" w:hAnsi="Times"/>
          <w:sz w:val="24"/>
        </w:rPr>
        <w:t>professionalisering</w:t>
      </w:r>
      <w:r w:rsidR="009548ED">
        <w:rPr>
          <w:rFonts w:ascii="Times" w:hAnsi="Times"/>
          <w:sz w:val="24"/>
        </w:rPr>
        <w:t xml:space="preserve">, genom betalt arbete. </w:t>
      </w:r>
    </w:p>
    <w:p w:rsidR="00B95319" w:rsidRDefault="00B95319" w:rsidP="007821C1">
      <w:pPr>
        <w:spacing w:after="0"/>
        <w:rPr>
          <w:rFonts w:ascii="Times" w:hAnsi="Times"/>
          <w:sz w:val="24"/>
        </w:rPr>
      </w:pPr>
    </w:p>
    <w:p w:rsidR="00B95319" w:rsidRPr="005C0DE3" w:rsidRDefault="00977967" w:rsidP="007821C1">
      <w:pPr>
        <w:spacing w:after="0"/>
        <w:rPr>
          <w:rFonts w:ascii="Times" w:hAnsi="Times"/>
          <w:sz w:val="24"/>
        </w:rPr>
      </w:pPr>
      <w:r>
        <w:rPr>
          <w:rFonts w:ascii="Times" w:hAnsi="Times"/>
          <w:sz w:val="24"/>
        </w:rPr>
        <w:t xml:space="preserve">En framgång är att använda sig av olika forum </w:t>
      </w:r>
      <w:r w:rsidR="00B95319">
        <w:rPr>
          <w:rFonts w:ascii="Times" w:hAnsi="Times"/>
          <w:sz w:val="24"/>
        </w:rPr>
        <w:t>för lyckad spridning av projektet</w:t>
      </w:r>
      <w:r>
        <w:rPr>
          <w:rFonts w:ascii="Times" w:hAnsi="Times"/>
          <w:sz w:val="24"/>
        </w:rPr>
        <w:t xml:space="preserve"> t.ex. Via</w:t>
      </w:r>
      <w:r w:rsidR="00B95319">
        <w:rPr>
          <w:rFonts w:ascii="Times" w:hAnsi="Times"/>
          <w:sz w:val="24"/>
        </w:rPr>
        <w:t xml:space="preserve"> föreningar, SFI, skyddsboenden, gymnasiet. </w:t>
      </w:r>
      <w:r>
        <w:rPr>
          <w:rFonts w:ascii="Times" w:hAnsi="Times"/>
          <w:sz w:val="24"/>
        </w:rPr>
        <w:t xml:space="preserve">Även via att </w:t>
      </w:r>
      <w:r w:rsidR="00B95319">
        <w:rPr>
          <w:rFonts w:ascii="Times" w:hAnsi="Times"/>
          <w:sz w:val="24"/>
        </w:rPr>
        <w:t xml:space="preserve">utbilda på olika nivåer, genom strategiskt arbete. </w:t>
      </w:r>
      <w:bookmarkStart w:id="0" w:name="_GoBack"/>
      <w:bookmarkEnd w:id="0"/>
    </w:p>
    <w:sectPr w:rsidR="00B95319" w:rsidRPr="005C0DE3" w:rsidSect="00326B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E57227C"/>
    <w:multiLevelType w:val="hybridMultilevel"/>
    <w:tmpl w:val="482422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7EC315C"/>
    <w:multiLevelType w:val="hybridMultilevel"/>
    <w:tmpl w:val="83E8D7BE"/>
    <w:lvl w:ilvl="0" w:tplc="3FEEE22A">
      <w:start w:val="1"/>
      <w:numFmt w:val="decimal"/>
      <w:lvlText w:val="%1)"/>
      <w:lvlJc w:val="left"/>
      <w:pPr>
        <w:ind w:left="720" w:hanging="360"/>
      </w:pPr>
      <w:rPr>
        <w:rFonts w:asciiTheme="minorHAnsi" w:eastAsiaTheme="minorHAnsi" w:hAnsiTheme="minorHAnsi" w:cstheme="minorBidi"/>
        <w:b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7D4C2E44"/>
    <w:multiLevelType w:val="hybridMultilevel"/>
    <w:tmpl w:val="9094F2D2"/>
    <w:lvl w:ilvl="0" w:tplc="E40885D4">
      <w:start w:val="10"/>
      <w:numFmt w:val="bullet"/>
      <w:lvlText w:val="-"/>
      <w:lvlJc w:val="left"/>
      <w:pPr>
        <w:ind w:left="720" w:hanging="360"/>
      </w:pPr>
      <w:rPr>
        <w:rFonts w:ascii="Times" w:eastAsiaTheme="minorHAnsi"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076"/>
    <w:rsid w:val="00016471"/>
    <w:rsid w:val="00020CC9"/>
    <w:rsid w:val="00060201"/>
    <w:rsid w:val="000731C4"/>
    <w:rsid w:val="000E7370"/>
    <w:rsid w:val="001D4BCF"/>
    <w:rsid w:val="002317EA"/>
    <w:rsid w:val="00326BDC"/>
    <w:rsid w:val="00363FED"/>
    <w:rsid w:val="003641EC"/>
    <w:rsid w:val="00367FDB"/>
    <w:rsid w:val="00375522"/>
    <w:rsid w:val="003B49DB"/>
    <w:rsid w:val="003D7957"/>
    <w:rsid w:val="004550F5"/>
    <w:rsid w:val="00465BCF"/>
    <w:rsid w:val="00480ABA"/>
    <w:rsid w:val="00496B67"/>
    <w:rsid w:val="004E1C34"/>
    <w:rsid w:val="004F2925"/>
    <w:rsid w:val="00573D58"/>
    <w:rsid w:val="005B0A52"/>
    <w:rsid w:val="005B44F3"/>
    <w:rsid w:val="005C0DE3"/>
    <w:rsid w:val="005D27AA"/>
    <w:rsid w:val="005D5282"/>
    <w:rsid w:val="005E7D7D"/>
    <w:rsid w:val="00624048"/>
    <w:rsid w:val="00640726"/>
    <w:rsid w:val="006561DE"/>
    <w:rsid w:val="006C0804"/>
    <w:rsid w:val="006E35C0"/>
    <w:rsid w:val="00703BF0"/>
    <w:rsid w:val="00757B04"/>
    <w:rsid w:val="00770EF8"/>
    <w:rsid w:val="007821C1"/>
    <w:rsid w:val="008335D4"/>
    <w:rsid w:val="00897BA7"/>
    <w:rsid w:val="008C26E8"/>
    <w:rsid w:val="008F0EC8"/>
    <w:rsid w:val="009174A5"/>
    <w:rsid w:val="009548ED"/>
    <w:rsid w:val="00977967"/>
    <w:rsid w:val="009D57E5"/>
    <w:rsid w:val="00A12FB9"/>
    <w:rsid w:val="00A918C6"/>
    <w:rsid w:val="00AD3B09"/>
    <w:rsid w:val="00B23861"/>
    <w:rsid w:val="00B3079B"/>
    <w:rsid w:val="00B660F3"/>
    <w:rsid w:val="00B95319"/>
    <w:rsid w:val="00C14143"/>
    <w:rsid w:val="00C3055F"/>
    <w:rsid w:val="00D17D10"/>
    <w:rsid w:val="00D714AF"/>
    <w:rsid w:val="00D76619"/>
    <w:rsid w:val="00D9479F"/>
    <w:rsid w:val="00DA731B"/>
    <w:rsid w:val="00DC04D8"/>
    <w:rsid w:val="00DC6CFC"/>
    <w:rsid w:val="00E34BF7"/>
    <w:rsid w:val="00ED6F49"/>
    <w:rsid w:val="00EE7FD6"/>
    <w:rsid w:val="00EF1629"/>
    <w:rsid w:val="00F1040B"/>
    <w:rsid w:val="00F32164"/>
    <w:rsid w:val="00F42076"/>
    <w:rsid w:val="00F52B51"/>
    <w:rsid w:val="00F623FA"/>
    <w:rsid w:val="00F714FB"/>
    <w:rsid w:val="00FC420B"/>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81671-2E5B-4C9F-BCBF-9ABED299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DC"/>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AD3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4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1210</Words>
  <Characters>6413</Characters>
  <Application>Microsoft Office Word</Application>
  <DocSecurity>0</DocSecurity>
  <Lines>53</Lines>
  <Paragraphs>15</Paragraphs>
  <ScaleCrop>false</ScaleCrop>
  <HeadingPairs>
    <vt:vector size="2" baseType="variant">
      <vt:variant>
        <vt:lpstr>Rubrik</vt:lpstr>
      </vt:variant>
      <vt:variant>
        <vt:i4>1</vt:i4>
      </vt:variant>
    </vt:vector>
  </HeadingPairs>
  <TitlesOfParts>
    <vt:vector size="1" baseType="lpstr">
      <vt:lpstr/>
    </vt:vector>
  </TitlesOfParts>
  <Company>Linköpings universitet</Company>
  <LinksUpToDate>false</LinksUpToDate>
  <CharactersWithSpaces>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Sanja Olsson</cp:lastModifiedBy>
  <cp:revision>9</cp:revision>
  <dcterms:created xsi:type="dcterms:W3CDTF">2016-10-05T11:41:00Z</dcterms:created>
  <dcterms:modified xsi:type="dcterms:W3CDTF">2016-10-17T16:05:00Z</dcterms:modified>
</cp:coreProperties>
</file>